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58D1" w14:textId="4DF4692D" w:rsidR="001D60C7" w:rsidRDefault="001D60C7" w:rsidP="00165C4C">
      <w:pPr>
        <w:pStyle w:val="Title"/>
        <w:rPr>
          <w:u w:val="thick"/>
        </w:rPr>
      </w:pPr>
      <w:r>
        <w:rPr>
          <w:u w:val="thick"/>
        </w:rPr>
        <w:t>ΥΠΟΥΡΓΕΙΟ ΕΡΓΑΣΙΑΣ, ΠΡΟΝΟΙΑΣ ΚΑΙ ΚΟΙΝΩΝΙΚΩΝ ΑΣΦΑΛΙΣΕΩΝ</w:t>
      </w:r>
    </w:p>
    <w:p w14:paraId="3473B0E6" w14:textId="77777777" w:rsidR="001D60C7" w:rsidRPr="001D60C7" w:rsidRDefault="001D60C7" w:rsidP="00165C4C">
      <w:pPr>
        <w:pStyle w:val="Title"/>
        <w:rPr>
          <w:u w:val="thick"/>
        </w:rPr>
      </w:pPr>
    </w:p>
    <w:p w14:paraId="6BE0053F" w14:textId="50CC9D90" w:rsidR="0030349E" w:rsidRDefault="000E3F95" w:rsidP="00165C4C">
      <w:pPr>
        <w:pStyle w:val="Title"/>
        <w:rPr>
          <w:u w:val="thick"/>
        </w:rPr>
      </w:pPr>
      <w:r>
        <w:rPr>
          <w:u w:val="thick"/>
        </w:rPr>
        <w:t>ΔΕΛΤΙΟ ΤΥΠΟΥ</w:t>
      </w:r>
    </w:p>
    <w:p w14:paraId="0C36203A" w14:textId="77777777" w:rsidR="0030349E" w:rsidRDefault="0030349E" w:rsidP="00165C4C">
      <w:pPr>
        <w:pStyle w:val="Title"/>
        <w:rPr>
          <w:u w:val="thick"/>
        </w:rPr>
      </w:pPr>
    </w:p>
    <w:p w14:paraId="137EF890" w14:textId="77777777" w:rsidR="003D422D" w:rsidRPr="00165C4C" w:rsidRDefault="00165C4C" w:rsidP="00165C4C">
      <w:pPr>
        <w:pStyle w:val="Title"/>
        <w:rPr>
          <w:u w:val="thick"/>
        </w:rPr>
      </w:pPr>
      <w:r>
        <w:rPr>
          <w:u w:val="thick"/>
        </w:rPr>
        <w:t xml:space="preserve">Ηλεκτρονική Υποβολή Αιτήσεων Επιδόματος </w:t>
      </w:r>
      <w:r w:rsidRPr="00165C4C">
        <w:rPr>
          <w:u w:val="thick"/>
        </w:rPr>
        <w:t xml:space="preserve">Τέκνου και </w:t>
      </w:r>
      <w:r>
        <w:rPr>
          <w:u w:val="thick"/>
        </w:rPr>
        <w:t xml:space="preserve">Επιδόματος </w:t>
      </w:r>
      <w:r w:rsidRPr="00165C4C">
        <w:rPr>
          <w:u w:val="thick"/>
        </w:rPr>
        <w:t>Μονογονεϊκής Οικογένειας</w:t>
      </w:r>
    </w:p>
    <w:p w14:paraId="0912553A" w14:textId="77777777" w:rsidR="003D422D" w:rsidRPr="00181AA1" w:rsidRDefault="003D422D">
      <w:pPr>
        <w:pStyle w:val="BodyText"/>
        <w:spacing w:before="3"/>
        <w:ind w:left="0" w:firstLine="0"/>
        <w:jc w:val="left"/>
        <w:rPr>
          <w:rFonts w:ascii="Arial" w:hAnsi="Arial" w:cs="Arial"/>
          <w:b/>
          <w:sz w:val="15"/>
        </w:rPr>
      </w:pPr>
    </w:p>
    <w:p w14:paraId="1F5C4C4B" w14:textId="77777777" w:rsidR="000712CF" w:rsidRDefault="000712CF" w:rsidP="000712CF">
      <w:pPr>
        <w:pStyle w:val="BodyText"/>
        <w:spacing w:before="97" w:line="242" w:lineRule="auto"/>
        <w:ind w:left="120" w:right="120" w:firstLine="405"/>
        <w:rPr>
          <w:rFonts w:ascii="Arial" w:hAnsi="Arial" w:cs="Arial"/>
        </w:rPr>
      </w:pPr>
    </w:p>
    <w:p w14:paraId="1C59BBA0" w14:textId="2ED93244" w:rsidR="001D60C7" w:rsidRDefault="007E675E" w:rsidP="001D60C7">
      <w:pPr>
        <w:pStyle w:val="BodyText"/>
        <w:spacing w:before="97" w:line="242" w:lineRule="auto"/>
        <w:ind w:left="120" w:right="120" w:firstLine="600"/>
        <w:rPr>
          <w:rFonts w:ascii="Arial" w:hAnsi="Arial" w:cs="Arial"/>
          <w:spacing w:val="1"/>
        </w:rPr>
      </w:pPr>
      <w:r w:rsidRPr="00181AA1">
        <w:rPr>
          <w:rFonts w:ascii="Arial" w:hAnsi="Arial" w:cs="Arial"/>
        </w:rPr>
        <w:t>Το Υπουργείο Εργασίας, Πρόνοιας και Κοινωνικών Ασφαλίσεων ανακοινώνει</w:t>
      </w:r>
      <w:r w:rsidRPr="00181AA1">
        <w:rPr>
          <w:rFonts w:ascii="Arial" w:hAnsi="Arial" w:cs="Arial"/>
          <w:spacing w:val="1"/>
        </w:rPr>
        <w:t xml:space="preserve"> </w:t>
      </w:r>
      <w:r w:rsidR="00E401D4">
        <w:rPr>
          <w:rFonts w:ascii="Arial" w:hAnsi="Arial" w:cs="Arial"/>
          <w:spacing w:val="1"/>
        </w:rPr>
        <w:t>ότι</w:t>
      </w:r>
      <w:r w:rsidR="001D60C7">
        <w:rPr>
          <w:rFonts w:ascii="Arial" w:hAnsi="Arial" w:cs="Arial"/>
          <w:spacing w:val="1"/>
        </w:rPr>
        <w:t xml:space="preserve"> έχει δημοσιευτεί στην Επίσημη Εφημερίδα της Δημοκρατίας Διάταγμα της Υπουργού Εργασίας, Πρόνοιας και Κοινωνικών Ασφαλίσεων αναφορικά με τη δυνατότητα ηλεκτρονικής υποβολής αιτήσεων για παροχή Επιδόματος Τέκνου και Μονογονεϊκής Οικογένειας.</w:t>
      </w:r>
    </w:p>
    <w:p w14:paraId="6144616E" w14:textId="77777777" w:rsidR="001D60C7" w:rsidRDefault="001D60C7" w:rsidP="001D60C7">
      <w:pPr>
        <w:pStyle w:val="BodyText"/>
        <w:spacing w:before="97" w:line="242" w:lineRule="auto"/>
        <w:ind w:left="120" w:right="120" w:firstLine="600"/>
        <w:rPr>
          <w:rFonts w:ascii="Arial" w:hAnsi="Arial" w:cs="Arial"/>
          <w:spacing w:val="1"/>
        </w:rPr>
      </w:pPr>
    </w:p>
    <w:p w14:paraId="32E791E5" w14:textId="48EF9FED" w:rsidR="000712CF" w:rsidRPr="00181AA1" w:rsidRDefault="001D60C7" w:rsidP="001D60C7">
      <w:pPr>
        <w:pStyle w:val="BodyText"/>
        <w:spacing w:before="97" w:line="242" w:lineRule="auto"/>
        <w:ind w:left="120" w:right="120" w:firstLine="600"/>
        <w:rPr>
          <w:rFonts w:ascii="Arial" w:hAnsi="Arial" w:cs="Arial"/>
        </w:rPr>
      </w:pPr>
      <w:r>
        <w:rPr>
          <w:rFonts w:ascii="Arial" w:hAnsi="Arial" w:cs="Arial"/>
          <w:spacing w:val="1"/>
        </w:rPr>
        <w:t>Με βάση τις διατάξεις του Διατάγματος της Υπουργού,</w:t>
      </w:r>
      <w:r w:rsidR="000712CF">
        <w:rPr>
          <w:rFonts w:ascii="Arial" w:hAnsi="Arial" w:cs="Arial"/>
          <w:spacing w:val="1"/>
        </w:rPr>
        <w:t xml:space="preserve"> από τις </w:t>
      </w:r>
      <w:r w:rsidR="00A71F10">
        <w:rPr>
          <w:rFonts w:ascii="Arial" w:hAnsi="Arial" w:cs="Arial"/>
          <w:b/>
          <w:spacing w:val="1"/>
        </w:rPr>
        <w:t xml:space="preserve">4 Οκτωβρίου </w:t>
      </w:r>
      <w:r w:rsidR="000712CF" w:rsidRPr="005E5B95">
        <w:rPr>
          <w:rFonts w:ascii="Arial" w:hAnsi="Arial" w:cs="Arial"/>
          <w:b/>
          <w:spacing w:val="1"/>
        </w:rPr>
        <w:t>2021</w:t>
      </w:r>
      <w:r w:rsidR="000712CF">
        <w:rPr>
          <w:rFonts w:ascii="Arial" w:hAnsi="Arial" w:cs="Arial"/>
          <w:spacing w:val="1"/>
        </w:rPr>
        <w:t xml:space="preserve"> οι αιτήσεις για παροχή Ε</w:t>
      </w:r>
      <w:r w:rsidR="000712CF" w:rsidRPr="000712CF">
        <w:rPr>
          <w:rFonts w:ascii="Arial" w:hAnsi="Arial" w:cs="Arial"/>
          <w:spacing w:val="1"/>
        </w:rPr>
        <w:t xml:space="preserve">πιδόματος </w:t>
      </w:r>
      <w:r w:rsidR="000712CF">
        <w:rPr>
          <w:rFonts w:ascii="Arial" w:hAnsi="Arial" w:cs="Arial"/>
          <w:spacing w:val="1"/>
        </w:rPr>
        <w:t>Τ</w:t>
      </w:r>
      <w:r w:rsidR="000712CF" w:rsidRPr="000712CF">
        <w:rPr>
          <w:rFonts w:ascii="Arial" w:hAnsi="Arial" w:cs="Arial"/>
          <w:spacing w:val="1"/>
        </w:rPr>
        <w:t xml:space="preserve">έκνου </w:t>
      </w:r>
      <w:r w:rsidR="000712CF">
        <w:rPr>
          <w:rFonts w:ascii="Arial" w:hAnsi="Arial" w:cs="Arial"/>
          <w:spacing w:val="1"/>
        </w:rPr>
        <w:t xml:space="preserve">και Επιδόματος Μονογονεϊκής Οικογένειας μπορούν να υποβάλλονται </w:t>
      </w:r>
      <w:r w:rsidR="000712CF" w:rsidRPr="001D60C7">
        <w:rPr>
          <w:rFonts w:ascii="Arial" w:hAnsi="Arial" w:cs="Arial"/>
          <w:b/>
          <w:bCs/>
          <w:spacing w:val="1"/>
          <w:u w:val="single"/>
        </w:rPr>
        <w:t>και</w:t>
      </w:r>
      <w:r w:rsidR="000712CF">
        <w:rPr>
          <w:rFonts w:ascii="Arial" w:hAnsi="Arial" w:cs="Arial"/>
          <w:spacing w:val="1"/>
        </w:rPr>
        <w:t xml:space="preserve"> ηλεκτρονικά, μέσω της </w:t>
      </w:r>
      <w:r w:rsidR="000712CF" w:rsidRPr="000712CF">
        <w:rPr>
          <w:rFonts w:ascii="Arial" w:hAnsi="Arial" w:cs="Arial"/>
          <w:spacing w:val="1"/>
        </w:rPr>
        <w:t>Κυβερνητικής Διαδικτυακής Διόδου Ασφαλείας (ΑΡΙΑΔΝΗ)</w:t>
      </w:r>
      <w:r w:rsidR="000712CF">
        <w:rPr>
          <w:rFonts w:ascii="Arial" w:hAnsi="Arial" w:cs="Arial"/>
          <w:spacing w:val="1"/>
        </w:rPr>
        <w:t>.</w:t>
      </w:r>
    </w:p>
    <w:p w14:paraId="78D4BDF4" w14:textId="77777777" w:rsidR="003D422D" w:rsidRPr="00181AA1" w:rsidRDefault="003D422D">
      <w:pPr>
        <w:pStyle w:val="BodyText"/>
        <w:spacing w:before="97" w:line="242" w:lineRule="auto"/>
        <w:ind w:left="120" w:right="120" w:firstLine="359"/>
        <w:rPr>
          <w:rFonts w:ascii="Arial" w:hAnsi="Arial" w:cs="Arial"/>
        </w:rPr>
      </w:pPr>
    </w:p>
    <w:p w14:paraId="14882996" w14:textId="77777777" w:rsidR="0028207F" w:rsidRDefault="0028207F" w:rsidP="001D60C7">
      <w:pPr>
        <w:pStyle w:val="BodyText"/>
        <w:ind w:left="120" w:right="117" w:firstLine="600"/>
        <w:rPr>
          <w:rFonts w:ascii="Arial" w:hAnsi="Arial" w:cs="Arial"/>
        </w:rPr>
      </w:pPr>
      <w:r>
        <w:rPr>
          <w:rFonts w:ascii="Arial" w:hAnsi="Arial" w:cs="Arial"/>
        </w:rPr>
        <w:t xml:space="preserve">Οι </w:t>
      </w:r>
      <w:r w:rsidR="005E5B95">
        <w:rPr>
          <w:rFonts w:ascii="Arial" w:hAnsi="Arial" w:cs="Arial"/>
        </w:rPr>
        <w:t xml:space="preserve">πολίτες </w:t>
      </w:r>
      <w:r>
        <w:rPr>
          <w:rFonts w:ascii="Arial" w:hAnsi="Arial" w:cs="Arial"/>
        </w:rPr>
        <w:t xml:space="preserve">μπορούν </w:t>
      </w:r>
      <w:r w:rsidRPr="0028207F">
        <w:rPr>
          <w:rFonts w:ascii="Arial" w:hAnsi="Arial" w:cs="Arial"/>
        </w:rPr>
        <w:t xml:space="preserve">να </w:t>
      </w:r>
      <w:r>
        <w:rPr>
          <w:rFonts w:ascii="Arial" w:hAnsi="Arial" w:cs="Arial"/>
        </w:rPr>
        <w:t xml:space="preserve">υποβάλουν </w:t>
      </w:r>
      <w:r w:rsidRPr="0028207F">
        <w:rPr>
          <w:rFonts w:ascii="Arial" w:hAnsi="Arial" w:cs="Arial"/>
        </w:rPr>
        <w:t xml:space="preserve">εύκολα και με ασφάλεια την αίτησή </w:t>
      </w:r>
      <w:r>
        <w:rPr>
          <w:rFonts w:ascii="Arial" w:hAnsi="Arial" w:cs="Arial"/>
        </w:rPr>
        <w:t>τους</w:t>
      </w:r>
      <w:r w:rsidRPr="0028207F">
        <w:rPr>
          <w:rFonts w:ascii="Arial" w:hAnsi="Arial" w:cs="Arial"/>
        </w:rPr>
        <w:t xml:space="preserve"> μέσω οποιασδήποτε συσκευής με πρόσβαση στο διαδίκτυο</w:t>
      </w:r>
      <w:r>
        <w:rPr>
          <w:rFonts w:ascii="Arial" w:hAnsi="Arial" w:cs="Arial"/>
        </w:rPr>
        <w:t xml:space="preserve">, 24 ώρες </w:t>
      </w:r>
      <w:r w:rsidRPr="0028207F">
        <w:rPr>
          <w:rFonts w:ascii="Arial" w:hAnsi="Arial" w:cs="Arial"/>
        </w:rPr>
        <w:t>το 24ωρο, 7 μέρες την εβδομάδα</w:t>
      </w:r>
      <w:r>
        <w:rPr>
          <w:rFonts w:ascii="Arial" w:hAnsi="Arial" w:cs="Arial"/>
        </w:rPr>
        <w:t xml:space="preserve">. </w:t>
      </w:r>
      <w:r w:rsidR="0030349E">
        <w:rPr>
          <w:rFonts w:ascii="Arial" w:hAnsi="Arial" w:cs="Arial"/>
        </w:rPr>
        <w:t>Α</w:t>
      </w:r>
      <w:r w:rsidR="0030349E" w:rsidRPr="0030349E">
        <w:rPr>
          <w:rFonts w:ascii="Arial" w:hAnsi="Arial" w:cs="Arial"/>
        </w:rPr>
        <w:t xml:space="preserve">παραίτητη προϋπόθεση είναι η εγγραφή στην </w:t>
      </w:r>
      <w:r w:rsidR="0030349E">
        <w:rPr>
          <w:rFonts w:ascii="Arial" w:hAnsi="Arial" w:cs="Arial"/>
        </w:rPr>
        <w:t>ΑΡΙΑΔΝΗ</w:t>
      </w:r>
      <w:r w:rsidR="0030349E" w:rsidRPr="0030349E">
        <w:rPr>
          <w:rFonts w:ascii="Arial" w:hAnsi="Arial" w:cs="Arial"/>
        </w:rPr>
        <w:t xml:space="preserve"> και η ταυτοποίηση του προφίλ των </w:t>
      </w:r>
      <w:r w:rsidR="0030349E">
        <w:rPr>
          <w:rFonts w:ascii="Arial" w:hAnsi="Arial" w:cs="Arial"/>
        </w:rPr>
        <w:t xml:space="preserve">πολιτών </w:t>
      </w:r>
      <w:r w:rsidR="0030349E" w:rsidRPr="0030349E">
        <w:rPr>
          <w:rFonts w:ascii="Arial" w:hAnsi="Arial" w:cs="Arial"/>
        </w:rPr>
        <w:t>σε εξουσιοδοτημένα κέντρα ή μέσω i-banking.</w:t>
      </w:r>
    </w:p>
    <w:p w14:paraId="46B0215B" w14:textId="77777777" w:rsidR="0028207F" w:rsidRPr="0028207F" w:rsidRDefault="0028207F" w:rsidP="0028207F">
      <w:pPr>
        <w:pStyle w:val="BodyText"/>
        <w:ind w:left="120" w:right="117" w:firstLine="405"/>
        <w:rPr>
          <w:rFonts w:ascii="Arial" w:hAnsi="Arial" w:cs="Arial"/>
        </w:rPr>
      </w:pPr>
    </w:p>
    <w:p w14:paraId="6DFC6CEF" w14:textId="34BF2176" w:rsidR="0028207F" w:rsidRDefault="005E5B95" w:rsidP="005E5B95">
      <w:pPr>
        <w:pStyle w:val="BodyText"/>
        <w:ind w:left="120" w:right="117" w:firstLine="600"/>
        <w:rPr>
          <w:rFonts w:ascii="Arial" w:hAnsi="Arial" w:cs="Arial"/>
        </w:rPr>
      </w:pPr>
      <w:r>
        <w:rPr>
          <w:rFonts w:ascii="Arial" w:hAnsi="Arial" w:cs="Arial"/>
        </w:rPr>
        <w:t>Τονίζεται ότι, γ</w:t>
      </w:r>
      <w:r w:rsidR="0028207F" w:rsidRPr="0028207F">
        <w:rPr>
          <w:rFonts w:ascii="Arial" w:hAnsi="Arial" w:cs="Arial"/>
        </w:rPr>
        <w:t xml:space="preserve">ια σκοπούς εξέτασης της αίτησης, είναι υποχρεωτικό για τις οικογένειες που υποβάλλουν για </w:t>
      </w:r>
      <w:r w:rsidR="0028207F" w:rsidRPr="005E5B95">
        <w:rPr>
          <w:rFonts w:ascii="Arial" w:hAnsi="Arial" w:cs="Arial"/>
          <w:u w:val="single"/>
        </w:rPr>
        <w:t>πρώτη</w:t>
      </w:r>
      <w:r w:rsidR="0028207F" w:rsidRPr="0028207F">
        <w:rPr>
          <w:rFonts w:ascii="Arial" w:hAnsi="Arial" w:cs="Arial"/>
        </w:rPr>
        <w:t xml:space="preserve"> φορά αίτηση, να συμπληρωθεί και να </w:t>
      </w:r>
      <w:r w:rsidR="001D60C7">
        <w:rPr>
          <w:rFonts w:ascii="Arial" w:hAnsi="Arial" w:cs="Arial"/>
        </w:rPr>
        <w:t xml:space="preserve">αποσταλεί στην Υπηρεσία Διαχείρισης Επιδομάτων Πρόνοιας </w:t>
      </w:r>
      <w:r w:rsidR="0028207F" w:rsidRPr="0028207F">
        <w:rPr>
          <w:rFonts w:ascii="Arial" w:hAnsi="Arial" w:cs="Arial"/>
        </w:rPr>
        <w:t xml:space="preserve">το </w:t>
      </w:r>
      <w:r w:rsidR="0028207F" w:rsidRPr="005E5B95">
        <w:rPr>
          <w:rFonts w:ascii="Arial" w:hAnsi="Arial" w:cs="Arial"/>
          <w:b/>
        </w:rPr>
        <w:t>Έντυπο Εξουσιοδότησης</w:t>
      </w:r>
      <w:r w:rsidR="0028207F" w:rsidRPr="0028207F">
        <w:rPr>
          <w:rFonts w:ascii="Arial" w:hAnsi="Arial" w:cs="Arial"/>
        </w:rPr>
        <w:t xml:space="preserve"> σε πρωτότυπη και έντυπη μορφή.</w:t>
      </w:r>
    </w:p>
    <w:p w14:paraId="07EBF49B" w14:textId="77777777" w:rsidR="006F3D8F" w:rsidRDefault="006F3D8F" w:rsidP="005E5B95">
      <w:pPr>
        <w:pStyle w:val="BodyText"/>
        <w:ind w:left="120" w:right="117" w:firstLine="600"/>
        <w:rPr>
          <w:rFonts w:ascii="Arial" w:hAnsi="Arial" w:cs="Arial"/>
        </w:rPr>
      </w:pPr>
    </w:p>
    <w:p w14:paraId="02138174" w14:textId="77777777" w:rsidR="006F3D8F" w:rsidRPr="0028207F" w:rsidRDefault="006F3D8F" w:rsidP="005E5B95">
      <w:pPr>
        <w:pStyle w:val="BodyText"/>
        <w:ind w:left="120" w:right="117" w:firstLine="600"/>
        <w:rPr>
          <w:rFonts w:ascii="Arial" w:hAnsi="Arial" w:cs="Arial"/>
        </w:rPr>
      </w:pPr>
      <w:r>
        <w:rPr>
          <w:rFonts w:ascii="Arial" w:hAnsi="Arial" w:cs="Arial"/>
        </w:rPr>
        <w:t xml:space="preserve">Υπενθυμίζεται ότι, όσοι είχαν καταστεί </w:t>
      </w:r>
      <w:r w:rsidRPr="006F3D8F">
        <w:rPr>
          <w:rFonts w:ascii="Arial" w:hAnsi="Arial" w:cs="Arial"/>
        </w:rPr>
        <w:t xml:space="preserve">δικαιούχοι των πιο πάνω Επιδομάτων </w:t>
      </w:r>
      <w:r w:rsidR="001056C1">
        <w:rPr>
          <w:rFonts w:ascii="Arial" w:hAnsi="Arial" w:cs="Arial"/>
        </w:rPr>
        <w:t xml:space="preserve">για </w:t>
      </w:r>
      <w:r w:rsidRPr="006F3D8F">
        <w:rPr>
          <w:rFonts w:ascii="Arial" w:hAnsi="Arial" w:cs="Arial"/>
        </w:rPr>
        <w:t xml:space="preserve">το έτος 2020, </w:t>
      </w:r>
      <w:r w:rsidRPr="001D60C7">
        <w:rPr>
          <w:rFonts w:ascii="Arial" w:hAnsi="Arial" w:cs="Arial"/>
          <w:b/>
          <w:bCs/>
          <w:u w:val="single"/>
        </w:rPr>
        <w:t>δεν</w:t>
      </w:r>
      <w:r>
        <w:rPr>
          <w:rFonts w:ascii="Arial" w:hAnsi="Arial" w:cs="Arial"/>
        </w:rPr>
        <w:t xml:space="preserve"> χρειάζεται να υποβάλουν εκ νέου αίτηση </w:t>
      </w:r>
      <w:r w:rsidRPr="006F3D8F">
        <w:rPr>
          <w:rFonts w:ascii="Arial" w:hAnsi="Arial" w:cs="Arial"/>
        </w:rPr>
        <w:t>για το έτος 2021</w:t>
      </w:r>
      <w:r>
        <w:rPr>
          <w:rFonts w:ascii="Arial" w:hAnsi="Arial" w:cs="Arial"/>
        </w:rPr>
        <w:t>.</w:t>
      </w:r>
    </w:p>
    <w:p w14:paraId="4159F9E2" w14:textId="77777777" w:rsidR="005E5B95" w:rsidRDefault="005E5B95" w:rsidP="006F3D8F">
      <w:pPr>
        <w:pStyle w:val="BodyText"/>
        <w:ind w:left="120" w:right="117" w:firstLine="600"/>
        <w:rPr>
          <w:rFonts w:ascii="Arial" w:hAnsi="Arial" w:cs="Arial"/>
        </w:rPr>
      </w:pPr>
    </w:p>
    <w:p w14:paraId="33D43C87" w14:textId="527D975A" w:rsidR="005E5B95" w:rsidRPr="00181AA1" w:rsidRDefault="0030349E" w:rsidP="005E5B95">
      <w:pPr>
        <w:pStyle w:val="BodyText"/>
        <w:ind w:left="120" w:right="117" w:firstLine="600"/>
        <w:rPr>
          <w:rFonts w:ascii="Arial" w:hAnsi="Arial" w:cs="Arial"/>
        </w:rPr>
      </w:pPr>
      <w:r w:rsidRPr="0030349E">
        <w:rPr>
          <w:rFonts w:ascii="Arial" w:hAnsi="Arial" w:cs="Arial"/>
        </w:rPr>
        <w:t xml:space="preserve">Το έργο αναπτύχθηκε στα πλαίσια της </w:t>
      </w:r>
      <w:r w:rsidR="005E5B95" w:rsidRPr="0028207F">
        <w:rPr>
          <w:rFonts w:ascii="Arial" w:hAnsi="Arial" w:cs="Arial"/>
        </w:rPr>
        <w:t>αναβάθμιση</w:t>
      </w:r>
      <w:r>
        <w:rPr>
          <w:rFonts w:ascii="Arial" w:hAnsi="Arial" w:cs="Arial"/>
        </w:rPr>
        <w:t>ς</w:t>
      </w:r>
      <w:r w:rsidR="005E5B95" w:rsidRPr="0028207F">
        <w:rPr>
          <w:rFonts w:ascii="Arial" w:hAnsi="Arial" w:cs="Arial"/>
        </w:rPr>
        <w:t xml:space="preserve"> και αυτοματοποίηση</w:t>
      </w:r>
      <w:r>
        <w:rPr>
          <w:rFonts w:ascii="Arial" w:hAnsi="Arial" w:cs="Arial"/>
        </w:rPr>
        <w:t>ς</w:t>
      </w:r>
      <w:r w:rsidR="005E5B95" w:rsidRPr="0028207F">
        <w:rPr>
          <w:rFonts w:ascii="Arial" w:hAnsi="Arial" w:cs="Arial"/>
        </w:rPr>
        <w:t xml:space="preserve"> των υπηρεσιών του Υπουργείου Εργασίας, Πρόνοιας και Κοινωνικών Ασφαλίσεων, </w:t>
      </w:r>
      <w:r>
        <w:rPr>
          <w:rFonts w:ascii="Arial" w:hAnsi="Arial" w:cs="Arial"/>
        </w:rPr>
        <w:t>με</w:t>
      </w:r>
      <w:r w:rsidR="005E5B95" w:rsidRPr="0028207F">
        <w:rPr>
          <w:rFonts w:ascii="Arial" w:hAnsi="Arial" w:cs="Arial"/>
        </w:rPr>
        <w:t xml:space="preserve"> στόχο την καλύτερη εξυπηρέτηση των πολιτών</w:t>
      </w:r>
      <w:r w:rsidR="000E3F95">
        <w:rPr>
          <w:rFonts w:ascii="Arial" w:hAnsi="Arial" w:cs="Arial"/>
        </w:rPr>
        <w:t>, σε συνεργασία με το Υφυπουργείο Έρευνας, Καινοτομίας και Ψηφιακής Πολιτικής.</w:t>
      </w:r>
    </w:p>
    <w:p w14:paraId="7022E753" w14:textId="77777777" w:rsidR="005E5B95" w:rsidRDefault="005E5B95" w:rsidP="005E5B95">
      <w:pPr>
        <w:pStyle w:val="BodyText"/>
        <w:ind w:left="120" w:right="117" w:firstLine="600"/>
        <w:rPr>
          <w:rFonts w:ascii="Arial" w:hAnsi="Arial" w:cs="Arial"/>
        </w:rPr>
      </w:pPr>
    </w:p>
    <w:p w14:paraId="061144A8" w14:textId="77777777" w:rsidR="005E5B95" w:rsidRDefault="005E5B95" w:rsidP="005E5B95">
      <w:pPr>
        <w:pStyle w:val="BodyText"/>
        <w:ind w:left="120" w:right="117" w:firstLine="600"/>
        <w:rPr>
          <w:rFonts w:ascii="Arial" w:hAnsi="Arial" w:cs="Arial"/>
        </w:rPr>
      </w:pPr>
      <w:r w:rsidRPr="0028207F">
        <w:rPr>
          <w:rFonts w:ascii="Arial" w:hAnsi="Arial" w:cs="Arial"/>
        </w:rPr>
        <w:t xml:space="preserve">Για περισσότερες πληροφορίες </w:t>
      </w:r>
      <w:r w:rsidR="000D0805">
        <w:rPr>
          <w:rFonts w:ascii="Arial" w:hAnsi="Arial" w:cs="Arial"/>
        </w:rPr>
        <w:t xml:space="preserve">σχετικά με την ηλεκτρονική αίτηση </w:t>
      </w:r>
      <w:r w:rsidR="000D0805">
        <w:rPr>
          <w:rFonts w:ascii="Arial" w:hAnsi="Arial" w:cs="Arial"/>
          <w:spacing w:val="1"/>
        </w:rPr>
        <w:t>Ε</w:t>
      </w:r>
      <w:r w:rsidR="000D0805" w:rsidRPr="000712CF">
        <w:rPr>
          <w:rFonts w:ascii="Arial" w:hAnsi="Arial" w:cs="Arial"/>
          <w:spacing w:val="1"/>
        </w:rPr>
        <w:t xml:space="preserve">πιδόματος </w:t>
      </w:r>
      <w:r w:rsidR="000D0805">
        <w:rPr>
          <w:rFonts w:ascii="Arial" w:hAnsi="Arial" w:cs="Arial"/>
          <w:spacing w:val="1"/>
        </w:rPr>
        <w:t>Τ</w:t>
      </w:r>
      <w:r w:rsidR="000D0805" w:rsidRPr="000712CF">
        <w:rPr>
          <w:rFonts w:ascii="Arial" w:hAnsi="Arial" w:cs="Arial"/>
          <w:spacing w:val="1"/>
        </w:rPr>
        <w:t xml:space="preserve">έκνου </w:t>
      </w:r>
      <w:r w:rsidR="000D0805">
        <w:rPr>
          <w:rFonts w:ascii="Arial" w:hAnsi="Arial" w:cs="Arial"/>
          <w:spacing w:val="1"/>
        </w:rPr>
        <w:t>και Επιδόματος Μονογονεϊκής Οικογένειας,</w:t>
      </w:r>
      <w:r w:rsidR="000D0805" w:rsidRPr="0028207F">
        <w:rPr>
          <w:rFonts w:ascii="Arial" w:hAnsi="Arial" w:cs="Arial"/>
        </w:rPr>
        <w:t xml:space="preserve"> </w:t>
      </w:r>
      <w:r w:rsidRPr="0028207F">
        <w:rPr>
          <w:rFonts w:ascii="Arial" w:hAnsi="Arial" w:cs="Arial"/>
        </w:rPr>
        <w:t>επικοινωνήστε μαζί μας στο:</w:t>
      </w:r>
    </w:p>
    <w:p w14:paraId="5F838AEA" w14:textId="77777777" w:rsidR="005E5B95" w:rsidRPr="0028207F" w:rsidRDefault="005E5B95" w:rsidP="005E5B95">
      <w:pPr>
        <w:pStyle w:val="BodyText"/>
        <w:ind w:left="120" w:right="117" w:firstLine="600"/>
        <w:rPr>
          <w:rFonts w:ascii="Arial" w:hAnsi="Arial" w:cs="Arial"/>
        </w:rPr>
      </w:pPr>
    </w:p>
    <w:p w14:paraId="2075F298" w14:textId="2326E94C" w:rsidR="001D60C7" w:rsidRDefault="001D60C7" w:rsidP="005E5B95">
      <w:pPr>
        <w:pStyle w:val="BodyText"/>
        <w:numPr>
          <w:ilvl w:val="0"/>
          <w:numId w:val="2"/>
        </w:numPr>
        <w:ind w:right="117"/>
        <w:rPr>
          <w:rFonts w:ascii="Arial" w:hAnsi="Arial" w:cs="Arial"/>
        </w:rPr>
      </w:pPr>
      <w:r>
        <w:rPr>
          <w:rFonts w:ascii="Arial" w:hAnsi="Arial" w:cs="Arial"/>
        </w:rPr>
        <w:t xml:space="preserve">Ιστοσελίδα: </w:t>
      </w:r>
      <w:hyperlink r:id="rId7" w:history="1">
        <w:r w:rsidRPr="002727B1">
          <w:rPr>
            <w:rStyle w:val="Hyperlink"/>
            <w:rFonts w:ascii="Arial" w:hAnsi="Arial" w:cs="Arial"/>
          </w:rPr>
          <w:t>http://www.mlsi.gov.cy</w:t>
        </w:r>
      </w:hyperlink>
      <w:r>
        <w:rPr>
          <w:rFonts w:ascii="Arial" w:hAnsi="Arial" w:cs="Arial"/>
        </w:rPr>
        <w:t xml:space="preserve"> </w:t>
      </w:r>
    </w:p>
    <w:p w14:paraId="54752174" w14:textId="23737C58" w:rsidR="005E5B95" w:rsidRPr="0028207F" w:rsidRDefault="005E5B95" w:rsidP="005E5B95">
      <w:pPr>
        <w:pStyle w:val="BodyText"/>
        <w:numPr>
          <w:ilvl w:val="0"/>
          <w:numId w:val="2"/>
        </w:numPr>
        <w:ind w:right="117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Pr="0028207F">
        <w:rPr>
          <w:rFonts w:ascii="Arial" w:hAnsi="Arial" w:cs="Arial"/>
        </w:rPr>
        <w:t>ηλέφωνο</w:t>
      </w:r>
      <w:r>
        <w:rPr>
          <w:rFonts w:ascii="Arial" w:hAnsi="Arial" w:cs="Arial"/>
          <w:lang w:val="en-GB"/>
        </w:rPr>
        <w:t>:</w:t>
      </w:r>
      <w:r w:rsidRPr="0028207F">
        <w:rPr>
          <w:rFonts w:ascii="Arial" w:hAnsi="Arial" w:cs="Arial"/>
        </w:rPr>
        <w:t xml:space="preserve"> 22 804 000</w:t>
      </w:r>
    </w:p>
    <w:p w14:paraId="2C912EF1" w14:textId="77777777" w:rsidR="005E5B95" w:rsidRPr="005E5B95" w:rsidRDefault="005E5B95" w:rsidP="005E5B95">
      <w:pPr>
        <w:pStyle w:val="BodyText"/>
        <w:numPr>
          <w:ilvl w:val="0"/>
          <w:numId w:val="2"/>
        </w:numPr>
        <w:ind w:right="117"/>
        <w:rPr>
          <w:rFonts w:ascii="Arial" w:hAnsi="Arial" w:cs="Arial"/>
          <w:lang w:val="en-US"/>
        </w:rPr>
      </w:pPr>
      <w:r w:rsidRPr="005E5B95">
        <w:rPr>
          <w:rFonts w:ascii="Arial" w:hAnsi="Arial" w:cs="Arial"/>
          <w:lang w:val="en-US"/>
        </w:rPr>
        <w:t>email</w:t>
      </w:r>
      <w:r>
        <w:rPr>
          <w:rFonts w:ascii="Arial" w:hAnsi="Arial" w:cs="Arial"/>
          <w:lang w:val="en-GB"/>
        </w:rPr>
        <w:t>:</w:t>
      </w:r>
      <w:r w:rsidRPr="005E5B95">
        <w:rPr>
          <w:rFonts w:ascii="Arial" w:hAnsi="Arial" w:cs="Arial"/>
          <w:lang w:val="en-US"/>
        </w:rPr>
        <w:t xml:space="preserve"> </w:t>
      </w:r>
      <w:hyperlink r:id="rId8" w:history="1">
        <w:r w:rsidRPr="000557BF">
          <w:rPr>
            <w:rStyle w:val="Hyperlink"/>
            <w:rFonts w:ascii="Arial" w:hAnsi="Arial" w:cs="Arial"/>
            <w:lang w:val="en-US"/>
          </w:rPr>
          <w:t>grants@mlsi.gov.cy</w:t>
        </w:r>
      </w:hyperlink>
    </w:p>
    <w:p w14:paraId="58C2982F" w14:textId="77777777" w:rsidR="005E5B95" w:rsidRPr="0028207F" w:rsidRDefault="005E5B95" w:rsidP="005E5B95">
      <w:pPr>
        <w:pStyle w:val="BodyText"/>
        <w:numPr>
          <w:ilvl w:val="0"/>
          <w:numId w:val="2"/>
        </w:numPr>
        <w:ind w:right="117"/>
        <w:rPr>
          <w:rFonts w:ascii="Arial" w:hAnsi="Arial" w:cs="Arial"/>
        </w:rPr>
      </w:pPr>
      <w:r w:rsidRPr="0028207F">
        <w:rPr>
          <w:rFonts w:ascii="Arial" w:hAnsi="Arial" w:cs="Arial"/>
        </w:rPr>
        <w:t>φαξ</w:t>
      </w:r>
      <w:r>
        <w:rPr>
          <w:rFonts w:ascii="Arial" w:hAnsi="Arial" w:cs="Arial"/>
          <w:lang w:val="en-GB"/>
        </w:rPr>
        <w:t>:</w:t>
      </w:r>
      <w:r w:rsidRPr="0028207F">
        <w:rPr>
          <w:rFonts w:ascii="Arial" w:hAnsi="Arial" w:cs="Arial"/>
        </w:rPr>
        <w:t xml:space="preserve"> 22 668 049</w:t>
      </w:r>
    </w:p>
    <w:p w14:paraId="3C552B9A" w14:textId="77777777" w:rsidR="005E5B95" w:rsidRDefault="005E5B95" w:rsidP="0030349E">
      <w:pPr>
        <w:pStyle w:val="BodyText"/>
        <w:ind w:left="0" w:right="117" w:firstLine="0"/>
        <w:rPr>
          <w:rFonts w:ascii="Arial" w:hAnsi="Arial" w:cs="Arial"/>
        </w:rPr>
      </w:pPr>
    </w:p>
    <w:p w14:paraId="2A767555" w14:textId="77777777" w:rsidR="0030349E" w:rsidRDefault="0030349E" w:rsidP="0030349E">
      <w:pPr>
        <w:pStyle w:val="BodyText"/>
        <w:ind w:left="0" w:right="117" w:firstLine="0"/>
        <w:rPr>
          <w:rFonts w:ascii="Arial" w:hAnsi="Arial" w:cs="Arial"/>
        </w:rPr>
      </w:pPr>
    </w:p>
    <w:p w14:paraId="371D33D0" w14:textId="77777777" w:rsidR="001D60C7" w:rsidRPr="001D60C7" w:rsidRDefault="0030349E" w:rsidP="0030349E">
      <w:pPr>
        <w:pStyle w:val="BodyText"/>
        <w:spacing w:before="1"/>
        <w:ind w:left="120" w:firstLine="0"/>
        <w:rPr>
          <w:rFonts w:ascii="Arial" w:hAnsi="Arial" w:cs="Arial"/>
          <w:b/>
          <w:bCs/>
        </w:rPr>
      </w:pPr>
      <w:r w:rsidRPr="001D60C7">
        <w:rPr>
          <w:rFonts w:ascii="Arial" w:hAnsi="Arial" w:cs="Arial"/>
          <w:b/>
          <w:bCs/>
        </w:rPr>
        <w:t xml:space="preserve">ΥΠΟΥΡΓΕΙΟ ΕΡΓΑΣΙΑΣ, ΠΡΟΝΟΙΑΣ </w:t>
      </w:r>
    </w:p>
    <w:p w14:paraId="1D80152C" w14:textId="27FD2FBD" w:rsidR="0030349E" w:rsidRPr="001D60C7" w:rsidRDefault="0030349E" w:rsidP="0030349E">
      <w:pPr>
        <w:pStyle w:val="BodyText"/>
        <w:spacing w:before="1"/>
        <w:ind w:left="120" w:firstLine="0"/>
        <w:rPr>
          <w:rFonts w:ascii="Arial" w:hAnsi="Arial" w:cs="Arial"/>
          <w:b/>
          <w:bCs/>
        </w:rPr>
      </w:pPr>
      <w:r w:rsidRPr="001D60C7">
        <w:rPr>
          <w:rFonts w:ascii="Arial" w:hAnsi="Arial" w:cs="Arial"/>
          <w:b/>
          <w:bCs/>
        </w:rPr>
        <w:t>ΚΑΙ ΚΟΙΝΩΝΙΚΩΝ ΑΣΦΑΛΙΣΕΩΝ</w:t>
      </w:r>
    </w:p>
    <w:p w14:paraId="55B903E9" w14:textId="77777777" w:rsidR="0030349E" w:rsidRPr="001D60C7" w:rsidRDefault="0030349E" w:rsidP="0030349E">
      <w:pPr>
        <w:pStyle w:val="BodyText"/>
        <w:ind w:left="0" w:right="117" w:firstLine="0"/>
        <w:rPr>
          <w:rFonts w:ascii="Arial" w:hAnsi="Arial" w:cs="Arial"/>
          <w:b/>
          <w:bCs/>
        </w:rPr>
      </w:pPr>
    </w:p>
    <w:p w14:paraId="35D7F410" w14:textId="0CC41E3E" w:rsidR="003D422D" w:rsidRPr="001D60C7" w:rsidRDefault="00A71F10">
      <w:pPr>
        <w:pStyle w:val="BodyText"/>
        <w:spacing w:before="1"/>
        <w:ind w:left="12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E3F95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 w:rsidR="00537F2F">
        <w:rPr>
          <w:rFonts w:ascii="Arial" w:hAnsi="Arial" w:cs="Arial"/>
          <w:b/>
          <w:bCs/>
        </w:rPr>
        <w:t xml:space="preserve">Σεπτεμβρίου </w:t>
      </w:r>
      <w:r w:rsidR="007E675E" w:rsidRPr="001D60C7">
        <w:rPr>
          <w:rFonts w:ascii="Arial" w:hAnsi="Arial" w:cs="Arial"/>
          <w:b/>
          <w:bCs/>
        </w:rPr>
        <w:t>2021</w:t>
      </w:r>
    </w:p>
    <w:sectPr w:rsidR="003D422D" w:rsidRPr="001D60C7">
      <w:type w:val="continuous"/>
      <w:pgSz w:w="11910" w:h="16840"/>
      <w:pgMar w:top="10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2276" w14:textId="77777777" w:rsidR="0087736D" w:rsidRDefault="0087736D" w:rsidP="00537F2F">
      <w:r>
        <w:separator/>
      </w:r>
    </w:p>
  </w:endnote>
  <w:endnote w:type="continuationSeparator" w:id="0">
    <w:p w14:paraId="178B7C5F" w14:textId="77777777" w:rsidR="0087736D" w:rsidRDefault="0087736D" w:rsidP="0053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A3F3" w14:textId="77777777" w:rsidR="0087736D" w:rsidRDefault="0087736D" w:rsidP="00537F2F">
      <w:r>
        <w:separator/>
      </w:r>
    </w:p>
  </w:footnote>
  <w:footnote w:type="continuationSeparator" w:id="0">
    <w:p w14:paraId="07713EFC" w14:textId="77777777" w:rsidR="0087736D" w:rsidRDefault="0087736D" w:rsidP="00537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6185E"/>
    <w:multiLevelType w:val="hybridMultilevel"/>
    <w:tmpl w:val="E9A614B6"/>
    <w:lvl w:ilvl="0" w:tplc="068EB95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3"/>
        <w:szCs w:val="23"/>
        <w:lang w:val="el-GR" w:eastAsia="en-US" w:bidi="ar-SA"/>
      </w:rPr>
    </w:lvl>
    <w:lvl w:ilvl="1" w:tplc="014E747C">
      <w:numFmt w:val="bullet"/>
      <w:lvlText w:val="•"/>
      <w:lvlJc w:val="left"/>
      <w:pPr>
        <w:ind w:left="1610" w:hanging="360"/>
      </w:pPr>
      <w:rPr>
        <w:rFonts w:hint="default"/>
        <w:lang w:val="el-GR" w:eastAsia="en-US" w:bidi="ar-SA"/>
      </w:rPr>
    </w:lvl>
    <w:lvl w:ilvl="2" w:tplc="407AE39A">
      <w:numFmt w:val="bullet"/>
      <w:lvlText w:val="•"/>
      <w:lvlJc w:val="left"/>
      <w:pPr>
        <w:ind w:left="2381" w:hanging="360"/>
      </w:pPr>
      <w:rPr>
        <w:rFonts w:hint="default"/>
        <w:lang w:val="el-GR" w:eastAsia="en-US" w:bidi="ar-SA"/>
      </w:rPr>
    </w:lvl>
    <w:lvl w:ilvl="3" w:tplc="2776305C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C0FAE420">
      <w:numFmt w:val="bullet"/>
      <w:lvlText w:val="•"/>
      <w:lvlJc w:val="left"/>
      <w:pPr>
        <w:ind w:left="3922" w:hanging="360"/>
      </w:pPr>
      <w:rPr>
        <w:rFonts w:hint="default"/>
        <w:lang w:val="el-GR" w:eastAsia="en-US" w:bidi="ar-SA"/>
      </w:rPr>
    </w:lvl>
    <w:lvl w:ilvl="5" w:tplc="2882871E">
      <w:numFmt w:val="bullet"/>
      <w:lvlText w:val="•"/>
      <w:lvlJc w:val="left"/>
      <w:pPr>
        <w:ind w:left="4693" w:hanging="360"/>
      </w:pPr>
      <w:rPr>
        <w:rFonts w:hint="default"/>
        <w:lang w:val="el-GR" w:eastAsia="en-US" w:bidi="ar-SA"/>
      </w:rPr>
    </w:lvl>
    <w:lvl w:ilvl="6" w:tplc="26F60C88">
      <w:numFmt w:val="bullet"/>
      <w:lvlText w:val="•"/>
      <w:lvlJc w:val="left"/>
      <w:pPr>
        <w:ind w:left="5463" w:hanging="360"/>
      </w:pPr>
      <w:rPr>
        <w:rFonts w:hint="default"/>
        <w:lang w:val="el-GR" w:eastAsia="en-US" w:bidi="ar-SA"/>
      </w:rPr>
    </w:lvl>
    <w:lvl w:ilvl="7" w:tplc="106A3758">
      <w:numFmt w:val="bullet"/>
      <w:lvlText w:val="•"/>
      <w:lvlJc w:val="left"/>
      <w:pPr>
        <w:ind w:left="6234" w:hanging="360"/>
      </w:pPr>
      <w:rPr>
        <w:rFonts w:hint="default"/>
        <w:lang w:val="el-GR" w:eastAsia="en-US" w:bidi="ar-SA"/>
      </w:rPr>
    </w:lvl>
    <w:lvl w:ilvl="8" w:tplc="B0645BCA">
      <w:numFmt w:val="bullet"/>
      <w:lvlText w:val="•"/>
      <w:lvlJc w:val="left"/>
      <w:pPr>
        <w:ind w:left="700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7CD126AC"/>
    <w:multiLevelType w:val="hybridMultilevel"/>
    <w:tmpl w:val="948C657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2D"/>
    <w:rsid w:val="000712CF"/>
    <w:rsid w:val="000D0805"/>
    <w:rsid w:val="000E3F95"/>
    <w:rsid w:val="000E501E"/>
    <w:rsid w:val="001056C1"/>
    <w:rsid w:val="00165C4C"/>
    <w:rsid w:val="00181AA1"/>
    <w:rsid w:val="00183944"/>
    <w:rsid w:val="001C3E2D"/>
    <w:rsid w:val="001D60C7"/>
    <w:rsid w:val="002068B8"/>
    <w:rsid w:val="0028207F"/>
    <w:rsid w:val="0030349E"/>
    <w:rsid w:val="00305FA8"/>
    <w:rsid w:val="003A056F"/>
    <w:rsid w:val="003D422D"/>
    <w:rsid w:val="00537F2F"/>
    <w:rsid w:val="00540A15"/>
    <w:rsid w:val="005E5B95"/>
    <w:rsid w:val="00626181"/>
    <w:rsid w:val="006F3D8F"/>
    <w:rsid w:val="00750FBE"/>
    <w:rsid w:val="007B7409"/>
    <w:rsid w:val="007E675E"/>
    <w:rsid w:val="00822D32"/>
    <w:rsid w:val="0087736D"/>
    <w:rsid w:val="008A2AFE"/>
    <w:rsid w:val="008B1625"/>
    <w:rsid w:val="00A71F10"/>
    <w:rsid w:val="00B06EDB"/>
    <w:rsid w:val="00BC1EAA"/>
    <w:rsid w:val="00C21379"/>
    <w:rsid w:val="00C24901"/>
    <w:rsid w:val="00C765C4"/>
    <w:rsid w:val="00CD408D"/>
    <w:rsid w:val="00D03643"/>
    <w:rsid w:val="00DD5352"/>
    <w:rsid w:val="00DE49AD"/>
    <w:rsid w:val="00E401D4"/>
    <w:rsid w:val="00EC008D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195E"/>
  <w15:docId w15:val="{FDE26C39-797E-4F1C-9AFF-1C6EE074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  <w:jc w:val="both"/>
    </w:pPr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21"/>
      <w:ind w:left="525" w:right="525"/>
      <w:jc w:val="center"/>
    </w:pPr>
    <w:rPr>
      <w:rFonts w:ascii="Arial" w:eastAsia="Arial" w:hAnsi="Arial" w:cs="Arial"/>
      <w:b/>
      <w:bCs/>
      <w:sz w:val="23"/>
      <w:szCs w:val="23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5B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0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7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F2F"/>
    <w:rPr>
      <w:rFonts w:ascii="Microsoft Sans Serif" w:eastAsia="Microsoft Sans Serif" w:hAnsi="Microsoft Sans Serif" w:cs="Microsoft Sans Serif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537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F2F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mlsi.gov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lsi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Φάνος Κουρουφέξης</dc:creator>
  <cp:lastModifiedBy>Phanos Kouroufexis</cp:lastModifiedBy>
  <cp:revision>5</cp:revision>
  <cp:lastPrinted>2021-04-02T09:05:00Z</cp:lastPrinted>
  <dcterms:created xsi:type="dcterms:W3CDTF">2021-09-20T12:16:00Z</dcterms:created>
  <dcterms:modified xsi:type="dcterms:W3CDTF">2021-09-23T08:59:00Z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</Properties>
</file>